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07" w:rsidRPr="00733E07" w:rsidRDefault="00733E07" w:rsidP="00733E07">
      <w:pPr>
        <w:shd w:val="clear" w:color="auto" w:fill="FFFFFF"/>
        <w:spacing w:after="475" w:line="264" w:lineRule="atLeast"/>
        <w:outlineLvl w:val="0"/>
        <w:rPr>
          <w:rFonts w:ascii="Trebuchet MS" w:eastAsia="Times New Roman" w:hAnsi="Trebuchet MS" w:cs="Times New Roman"/>
          <w:b/>
          <w:caps/>
          <w:color w:val="CC1616"/>
          <w:kern w:val="36"/>
          <w:sz w:val="36"/>
          <w:szCs w:val="36"/>
          <w:lang w:eastAsia="cs-CZ"/>
        </w:rPr>
      </w:pPr>
      <w:r w:rsidRPr="00733E07">
        <w:rPr>
          <w:rFonts w:ascii="Trebuchet MS" w:eastAsia="Times New Roman" w:hAnsi="Trebuchet MS" w:cs="Times New Roman"/>
          <w:b/>
          <w:caps/>
          <w:color w:val="CC1616"/>
          <w:kern w:val="36"/>
          <w:sz w:val="36"/>
          <w:szCs w:val="36"/>
          <w:lang w:eastAsia="cs-CZ"/>
        </w:rPr>
        <w:t>KRAJSKÉ PŘEBORY V HALE</w:t>
      </w:r>
    </w:p>
    <w:p w:rsidR="00733E07" w:rsidRPr="00733E07" w:rsidRDefault="00733E07" w:rsidP="00733E07">
      <w:pPr>
        <w:shd w:val="clear" w:color="auto" w:fill="FFFFFF"/>
        <w:spacing w:after="475" w:line="264" w:lineRule="atLeast"/>
        <w:outlineLvl w:val="0"/>
        <w:rPr>
          <w:rFonts w:ascii="Trebuchet MS" w:eastAsia="Times New Roman" w:hAnsi="Trebuchet MS" w:cs="Times New Roman"/>
          <w:b/>
          <w:caps/>
          <w:color w:val="CC1616"/>
          <w:kern w:val="36"/>
          <w:sz w:val="28"/>
          <w:szCs w:val="28"/>
          <w:lang w:eastAsia="cs-CZ"/>
        </w:rPr>
      </w:pPr>
      <w:r w:rsidRPr="00733E07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cs-CZ"/>
        </w:rPr>
        <w:t>víceboje a chůze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sobota 10. a neděle 11. ledna 2015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Pořadatel    Atletický oddíl TJ LIAZ Jablonec nad Nisou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 xml:space="preserve">Vedoucí </w:t>
      </w:r>
      <w:proofErr w:type="spellStart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činovníci</w:t>
      </w:r>
      <w:proofErr w:type="spellEnd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 xml:space="preserve">    Ředitel závodů    D. </w:t>
      </w:r>
      <w:proofErr w:type="spellStart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Molitoris</w:t>
      </w:r>
      <w:proofErr w:type="spellEnd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                                    Hlavní rozhodčí    Z. Budínský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                                   Technický delegát    P. Jeřábek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Startují    muži, junioři, dorost, starší žáci 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ženy, juniorky, dorostenky, starší žákyně 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mladší žáci, mladší žákyně – pouze 2 000 m chůze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Pouze registrovaní závodníci, kromě kategorie mladšího žactva.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Soutěže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Mužské kategorie   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Sobota     sedmiboj (60, dálka, koule, výška)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                  chůze (mladší žáci až muži)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Neděle    sedmiboj (60 překážek, tyč, 1000 m)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Ženské kategorie    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Sobota    chůze (mladší žákyně až ženy)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 Neděle    pětiboj (60 překážek, výška, koule, dálka, 800 m)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 xml:space="preserve">Přihlášky    Od pondělí 5. do čtvrtka 8. ledna do 20:00 hodin elektronicky na adresu </w:t>
      </w:r>
      <w:proofErr w:type="gramStart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www</w:t>
      </w:r>
      <w:proofErr w:type="gramEnd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.</w:t>
      </w:r>
      <w:proofErr w:type="gramStart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atletika</w:t>
      </w:r>
      <w:proofErr w:type="gramEnd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.</w:t>
      </w:r>
      <w:proofErr w:type="spellStart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>cz</w:t>
      </w:r>
      <w:proofErr w:type="spellEnd"/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t xml:space="preserve"> v sekci KALENDÁŘ/halová sezóna.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Závodní kancelář    Bude otevřena v přístavbě atletické haly v sobotu 10. ledna od 12:00 do 12:30 hodin a v neděli 11. ledna od 8:15 do 8:45 hodin.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Časový program     Začátek 1. dne v 11:00 hodin, prezentace víceboje do 10:00 hod Začátek 2. dne v 9:00 hodin.</w:t>
      </w:r>
      <w:r w:rsidRPr="00733E07">
        <w:rPr>
          <w:rFonts w:ascii="Arial CE" w:eastAsia="Times New Roman" w:hAnsi="Arial CE" w:cs="Arial CE"/>
          <w:b/>
          <w:color w:val="000000"/>
          <w:sz w:val="28"/>
          <w:szCs w:val="28"/>
          <w:lang w:eastAsia="cs-CZ"/>
        </w:rPr>
        <w:br/>
        <w:t>Chůze    Začátek chůze v sobotu 10. ledna v 10:00 hodin.</w:t>
      </w:r>
    </w:p>
    <w:p w:rsidR="004548F6" w:rsidRPr="00733E07" w:rsidRDefault="004548F6" w:rsidP="00733E07">
      <w:pPr>
        <w:rPr>
          <w:b/>
        </w:rPr>
      </w:pPr>
    </w:p>
    <w:sectPr w:rsidR="004548F6" w:rsidRPr="00733E07" w:rsidSect="0045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733E07"/>
    <w:rsid w:val="004548F6"/>
    <w:rsid w:val="0073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8F6"/>
  </w:style>
  <w:style w:type="paragraph" w:styleId="Nadpis1">
    <w:name w:val="heading 1"/>
    <w:basedOn w:val="Normln"/>
    <w:link w:val="Nadpis1Char"/>
    <w:uiPriority w:val="9"/>
    <w:qFormat/>
    <w:rsid w:val="00733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3E0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3E07"/>
    <w:rPr>
      <w:b/>
      <w:bCs/>
    </w:rPr>
  </w:style>
  <w:style w:type="character" w:customStyle="1" w:styleId="apple-converted-space">
    <w:name w:val="apple-converted-space"/>
    <w:basedOn w:val="Standardnpsmoodstavce"/>
    <w:rsid w:val="00733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1076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2015-01-06T10:18:00Z</dcterms:created>
  <dcterms:modified xsi:type="dcterms:W3CDTF">2015-01-06T10:21:00Z</dcterms:modified>
</cp:coreProperties>
</file>